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6E43" w:rsidRDefault="007E6E43" w:rsidP="007E6E43">
      <w:pPr>
        <w:pStyle w:val="Szvegtrzs"/>
        <w:jc w:val="center"/>
        <w:rPr>
          <w:rFonts w:cs="Arial"/>
          <w:szCs w:val="24"/>
        </w:rPr>
      </w:pPr>
      <w:r>
        <w:rPr>
          <w:rFonts w:cs="Arial"/>
          <w:b/>
          <w:szCs w:val="24"/>
          <w:u w:val="single"/>
        </w:rPr>
        <w:t>E l ő t e r j e s z t é s</w:t>
      </w:r>
    </w:p>
    <w:p w:rsidR="007E6E43" w:rsidRDefault="007E6E43" w:rsidP="007E6E43">
      <w:pPr>
        <w:pStyle w:val="Szvegtrzs"/>
        <w:rPr>
          <w:rFonts w:cs="Arial"/>
          <w:b/>
          <w:szCs w:val="24"/>
          <w:u w:val="single"/>
        </w:rPr>
      </w:pPr>
    </w:p>
    <w:p w:rsidR="007E6E43" w:rsidRPr="007E6E43" w:rsidRDefault="007E6E43" w:rsidP="007E6E43">
      <w:pPr>
        <w:jc w:val="left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</w:rPr>
        <w:t>A Gazdasági Bizottság 2017. június 21-i ülésén megtárgyalta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7E6E43">
        <w:rPr>
          <w:rFonts w:ascii="Arial" w:eastAsiaTheme="minorHAnsi" w:hAnsi="Arial" w:cs="Arial"/>
          <w:sz w:val="24"/>
          <w:szCs w:val="24"/>
          <w:lang w:eastAsia="en-US"/>
        </w:rPr>
        <w:t>a településképi arculati kézikönyv és településképi rendelet előkészítő munkáiról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>
        <w:rPr>
          <w:rFonts w:ascii="Arial" w:hAnsi="Arial" w:cs="Arial"/>
          <w:sz w:val="24"/>
          <w:szCs w:val="24"/>
        </w:rPr>
        <w:t>szóló előterjesztés</w:t>
      </w:r>
      <w:r>
        <w:rPr>
          <w:rFonts w:ascii="Arial" w:hAnsi="Arial" w:cs="Arial"/>
          <w:sz w:val="24"/>
          <w:szCs w:val="24"/>
        </w:rPr>
        <w:t>t és az alábbiakat javasolja a Képviselő-testületnek:</w:t>
      </w:r>
    </w:p>
    <w:p w:rsidR="007E6E43" w:rsidRDefault="007E6E43" w:rsidP="007E6E43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Az előterjesztés</w:t>
      </w:r>
      <w:r>
        <w:rPr>
          <w:rFonts w:ascii="Arial" w:hAnsi="Arial" w:cs="Arial"/>
          <w:sz w:val="24"/>
          <w:szCs w:val="24"/>
        </w:rPr>
        <w:t xml:space="preserve">t változtatás nélkül fogadja el. </w:t>
      </w:r>
    </w:p>
    <w:p w:rsidR="007E6E43" w:rsidRDefault="007E6E43" w:rsidP="007E6E43">
      <w:pPr>
        <w:spacing w:after="0"/>
        <w:rPr>
          <w:rFonts w:ascii="Arial" w:hAnsi="Arial" w:cs="Arial"/>
          <w:sz w:val="24"/>
          <w:szCs w:val="24"/>
        </w:rPr>
      </w:pPr>
    </w:p>
    <w:p w:rsidR="007E6E43" w:rsidRDefault="007E6E43" w:rsidP="007E6E43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Berhida, 2017. június 22.</w:t>
      </w:r>
    </w:p>
    <w:p w:rsidR="007E6E43" w:rsidRDefault="007E6E43" w:rsidP="007E6E43">
      <w:pPr>
        <w:spacing w:after="0" w:line="240" w:lineRule="auto"/>
        <w:ind w:left="5664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Fülöp Attila </w:t>
      </w:r>
      <w:proofErr w:type="spellStart"/>
      <w:r>
        <w:rPr>
          <w:rFonts w:ascii="Arial" w:hAnsi="Arial" w:cs="Arial"/>
          <w:sz w:val="24"/>
          <w:szCs w:val="24"/>
        </w:rPr>
        <w:t>sk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7E6E43" w:rsidRDefault="007E6E43" w:rsidP="007E6E43">
      <w:pPr>
        <w:spacing w:after="0" w:line="240" w:lineRule="auto"/>
        <w:ind w:left="5664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bizottsági elnök</w:t>
      </w:r>
    </w:p>
    <w:p w:rsidR="007E6E43" w:rsidRDefault="007E6E43" w:rsidP="007E6E43">
      <w:pPr>
        <w:pStyle w:val="Szvegtrzs"/>
        <w:rPr>
          <w:rFonts w:cs="Arial"/>
          <w:b/>
          <w:szCs w:val="24"/>
          <w:u w:val="single"/>
        </w:rPr>
      </w:pPr>
    </w:p>
    <w:p w:rsidR="007E6E43" w:rsidRDefault="007E6E43" w:rsidP="007E6E43">
      <w:pPr>
        <w:pStyle w:val="Szvegtrzs"/>
        <w:jc w:val="center"/>
        <w:rPr>
          <w:rFonts w:cs="Arial"/>
          <w:b/>
          <w:szCs w:val="24"/>
          <w:u w:val="single"/>
        </w:rPr>
      </w:pPr>
    </w:p>
    <w:p w:rsidR="007E6E43" w:rsidRDefault="007E6E43" w:rsidP="007E6E43">
      <w:pPr>
        <w:pStyle w:val="Szvegtrzs"/>
        <w:jc w:val="center"/>
        <w:rPr>
          <w:rFonts w:cs="Arial"/>
          <w:b/>
          <w:szCs w:val="24"/>
          <w:u w:val="single"/>
        </w:rPr>
      </w:pPr>
    </w:p>
    <w:p w:rsidR="007E6E43" w:rsidRDefault="007E6E43" w:rsidP="007E6E43">
      <w:pPr>
        <w:pStyle w:val="Szvegtrzs"/>
        <w:jc w:val="center"/>
        <w:rPr>
          <w:rFonts w:cs="Arial"/>
          <w:b/>
          <w:szCs w:val="24"/>
          <w:u w:val="single"/>
        </w:rPr>
      </w:pPr>
    </w:p>
    <w:p w:rsidR="007E6E43" w:rsidRDefault="007E6E43" w:rsidP="007E6E43">
      <w:pPr>
        <w:pStyle w:val="Szvegtrzs"/>
        <w:jc w:val="center"/>
        <w:rPr>
          <w:rFonts w:cs="Arial"/>
          <w:b/>
          <w:szCs w:val="24"/>
          <w:u w:val="single"/>
        </w:rPr>
      </w:pPr>
    </w:p>
    <w:p w:rsidR="007E6E43" w:rsidRDefault="007E6E43" w:rsidP="007E6E43">
      <w:pPr>
        <w:pStyle w:val="Szvegtrzs"/>
        <w:jc w:val="center"/>
        <w:rPr>
          <w:rFonts w:cs="Arial"/>
          <w:szCs w:val="24"/>
        </w:rPr>
      </w:pPr>
      <w:r>
        <w:rPr>
          <w:rFonts w:cs="Arial"/>
          <w:b/>
          <w:szCs w:val="24"/>
          <w:u w:val="single"/>
        </w:rPr>
        <w:t>E l ő t e r j e s z t é s</w:t>
      </w:r>
    </w:p>
    <w:p w:rsidR="007E6E43" w:rsidRDefault="007E6E43" w:rsidP="007E6E43">
      <w:pPr>
        <w:pStyle w:val="Szvegtrzs"/>
        <w:rPr>
          <w:rFonts w:cs="Arial"/>
          <w:b/>
          <w:szCs w:val="24"/>
          <w:u w:val="single"/>
        </w:rPr>
      </w:pPr>
    </w:p>
    <w:p w:rsidR="007E6E43" w:rsidRPr="007E6E43" w:rsidRDefault="007E6E43" w:rsidP="007E6E43">
      <w:pPr>
        <w:jc w:val="left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</w:rPr>
        <w:t>A Humán Ügyek Bizottsága 2017. június 21-i ülésén megtárgyalta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7E6E43">
        <w:rPr>
          <w:rFonts w:ascii="Arial" w:eastAsiaTheme="minorHAnsi" w:hAnsi="Arial" w:cs="Arial"/>
          <w:sz w:val="24"/>
          <w:szCs w:val="24"/>
          <w:lang w:eastAsia="en-US"/>
        </w:rPr>
        <w:t>a településképi arculati kézikönyv és településképi rendelet előkészítő munkáiról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>
        <w:rPr>
          <w:rFonts w:ascii="Arial" w:hAnsi="Arial" w:cs="Arial"/>
          <w:sz w:val="24"/>
          <w:szCs w:val="24"/>
        </w:rPr>
        <w:t>szóló előterjesztést és az alábbiakat javasolja a Képviselő-testületnek:</w:t>
      </w:r>
    </w:p>
    <w:p w:rsidR="007E6E43" w:rsidRDefault="007E6E43" w:rsidP="007E6E43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Az előterjesztést változtatás nélkül fogadja el. </w:t>
      </w:r>
    </w:p>
    <w:p w:rsidR="007E6E43" w:rsidRDefault="007E6E43" w:rsidP="007E6E43">
      <w:pPr>
        <w:tabs>
          <w:tab w:val="center" w:pos="7371"/>
        </w:tabs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7E6E43" w:rsidRDefault="007E6E43" w:rsidP="007E6E43">
      <w:pPr>
        <w:spacing w:after="0"/>
        <w:rPr>
          <w:rFonts w:ascii="Arial" w:hAnsi="Arial" w:cs="Arial"/>
          <w:sz w:val="24"/>
          <w:szCs w:val="24"/>
        </w:rPr>
      </w:pPr>
    </w:p>
    <w:p w:rsidR="007E6E43" w:rsidRDefault="007E6E43" w:rsidP="007E6E43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Berhida, 2017. június 22.</w:t>
      </w:r>
    </w:p>
    <w:p w:rsidR="007E6E43" w:rsidRDefault="007E6E43" w:rsidP="007E6E43">
      <w:pPr>
        <w:rPr>
          <w:rFonts w:ascii="Arial" w:hAnsi="Arial" w:cs="Arial"/>
          <w:sz w:val="24"/>
          <w:szCs w:val="24"/>
        </w:rPr>
      </w:pPr>
    </w:p>
    <w:p w:rsidR="007E6E43" w:rsidRDefault="007E6E43" w:rsidP="007E6E43">
      <w:pPr>
        <w:spacing w:after="0" w:line="240" w:lineRule="auto"/>
        <w:ind w:left="5664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Kruppa József </w:t>
      </w:r>
      <w:proofErr w:type="spellStart"/>
      <w:r>
        <w:rPr>
          <w:rFonts w:ascii="Arial" w:hAnsi="Arial" w:cs="Arial"/>
          <w:sz w:val="24"/>
          <w:szCs w:val="24"/>
        </w:rPr>
        <w:t>sk</w:t>
      </w:r>
      <w:proofErr w:type="spellEnd"/>
      <w:r>
        <w:rPr>
          <w:rFonts w:ascii="Arial" w:hAnsi="Arial" w:cs="Arial"/>
          <w:sz w:val="24"/>
          <w:szCs w:val="24"/>
        </w:rPr>
        <w:t xml:space="preserve">.            </w:t>
      </w:r>
    </w:p>
    <w:p w:rsidR="007E6E43" w:rsidRDefault="007E6E43" w:rsidP="007E6E43">
      <w:pPr>
        <w:spacing w:after="0" w:line="240" w:lineRule="auto"/>
        <w:ind w:left="5664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bizottsági elnök</w:t>
      </w:r>
    </w:p>
    <w:p w:rsidR="007E6E43" w:rsidRDefault="007E6E43" w:rsidP="007E6E43">
      <w:pPr>
        <w:rPr>
          <w:rFonts w:ascii="Arial" w:hAnsi="Arial" w:cs="Arial"/>
        </w:rPr>
      </w:pPr>
    </w:p>
    <w:p w:rsidR="00A60364" w:rsidRDefault="00A60364"/>
    <w:sectPr w:rsidR="00A603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6E43"/>
    <w:rsid w:val="00711945"/>
    <w:rsid w:val="007E6E43"/>
    <w:rsid w:val="00A60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A8E826"/>
  <w15:chartTrackingRefBased/>
  <w15:docId w15:val="{AC6D488D-149B-4D7D-8532-2895F0BF0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7E6E43"/>
    <w:pPr>
      <w:jc w:val="both"/>
    </w:pPr>
    <w:rPr>
      <w:rFonts w:ascii="Calibri" w:eastAsia="Times New Roman" w:hAnsi="Calibri" w:cs="Times New Roman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uiPriority w:val="99"/>
    <w:semiHidden/>
    <w:unhideWhenUsed/>
    <w:rsid w:val="007E6E43"/>
    <w:pPr>
      <w:overflowPunct w:val="0"/>
      <w:autoSpaceDE w:val="0"/>
      <w:autoSpaceDN w:val="0"/>
      <w:adjustRightInd w:val="0"/>
      <w:spacing w:after="0" w:line="240" w:lineRule="auto"/>
    </w:pPr>
    <w:rPr>
      <w:rFonts w:ascii="Arial" w:hAnsi="Arial"/>
    </w:r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7E6E43"/>
    <w:rPr>
      <w:rFonts w:ascii="Arial" w:eastAsia="Times New Roman" w:hAnsi="Arial" w:cs="Times New Roman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5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Ági</cp:lastModifiedBy>
  <cp:revision>1</cp:revision>
  <dcterms:created xsi:type="dcterms:W3CDTF">2017-06-22T08:12:00Z</dcterms:created>
  <dcterms:modified xsi:type="dcterms:W3CDTF">2017-06-22T08:17:00Z</dcterms:modified>
</cp:coreProperties>
</file>